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418"/>
        <w:gridCol w:w="567"/>
        <w:gridCol w:w="2693"/>
        <w:gridCol w:w="13"/>
        <w:gridCol w:w="22"/>
        <w:gridCol w:w="1019"/>
        <w:gridCol w:w="80"/>
        <w:gridCol w:w="1276"/>
        <w:gridCol w:w="425"/>
        <w:gridCol w:w="155"/>
        <w:gridCol w:w="554"/>
        <w:gridCol w:w="2410"/>
      </w:tblGrid>
      <w:tr w:rsidR="00100E5F" w:rsidRPr="002F50E0" w:rsidTr="00EF13BE">
        <w:trPr>
          <w:trHeight w:val="300"/>
        </w:trPr>
        <w:tc>
          <w:tcPr>
            <w:tcW w:w="5732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</w:tcPr>
          <w:p w:rsidR="00100E5F" w:rsidRPr="005B74F5" w:rsidRDefault="00100E5F" w:rsidP="00EF13BE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5B74F5">
              <w:rPr>
                <w:rFonts w:ascii="Times New Roman" w:hAnsi="Times New Roman"/>
                <w:lang w:eastAsia="ru-RU"/>
              </w:rPr>
              <w:t>Заявка на участие в практическом семинаре</w:t>
            </w:r>
          </w:p>
        </w:tc>
        <w:tc>
          <w:tcPr>
            <w:tcW w:w="4900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100E5F" w:rsidRPr="00EF13BE" w:rsidRDefault="00F01119" w:rsidP="00EF13BE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20-21 октября</w:t>
            </w:r>
            <w:bookmarkStart w:id="0" w:name="_GoBack"/>
            <w:bookmarkEnd w:id="0"/>
            <w:r w:rsidR="00100E5F" w:rsidRPr="00EF13BE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22 г"/>
              </w:smartTagPr>
              <w:r w:rsidR="00100E5F" w:rsidRPr="00EF13BE">
                <w:rPr>
                  <w:b/>
                  <w:bCs/>
                  <w:color w:val="000000"/>
                  <w:sz w:val="18"/>
                  <w:szCs w:val="18"/>
                  <w:lang w:eastAsia="ru-RU"/>
                </w:rPr>
                <w:t>2022 г</w:t>
              </w:r>
            </w:smartTag>
          </w:p>
        </w:tc>
      </w:tr>
      <w:tr w:rsidR="00100E5F" w:rsidRPr="002F50E0" w:rsidTr="00AC27A2">
        <w:trPr>
          <w:trHeight w:val="361"/>
        </w:trPr>
        <w:tc>
          <w:tcPr>
            <w:tcW w:w="10632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00E5F" w:rsidRPr="00353FA7" w:rsidRDefault="00F01119" w:rsidP="00877E89">
            <w:pPr>
              <w:pStyle w:val="ac"/>
              <w:ind w:left="284" w:right="227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01119">
              <w:rPr>
                <w:rFonts w:ascii="Times New Roman" w:eastAsia="Calibri" w:hAnsi="Times New Roman" w:cs="Times New Roman"/>
                <w:b/>
                <w:bCs/>
                <w:iCs/>
                <w:color w:val="auto"/>
                <w:sz w:val="24"/>
                <w:szCs w:val="24"/>
                <w:lang w:eastAsia="en-US"/>
              </w:rPr>
              <w:t>НОВОЕ В ЗАКОНОДАТЕЛЬСТВЕ ГОЗ: ПРАКТИЧЕСКАЯ ПОМОЩЬ И МЕТОДИКИ РЕШЕНИЯ ВОПРОСОВ</w:t>
            </w:r>
          </w:p>
        </w:tc>
      </w:tr>
      <w:tr w:rsidR="00100E5F" w:rsidRPr="002F50E0" w:rsidTr="00AC27A2">
        <w:trPr>
          <w:trHeight w:val="300"/>
        </w:trPr>
        <w:tc>
          <w:tcPr>
            <w:tcW w:w="10632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b/>
                <w:bCs/>
                <w:color w:val="000000"/>
                <w:sz w:val="18"/>
                <w:szCs w:val="18"/>
                <w:lang w:eastAsia="ru-RU"/>
              </w:rPr>
              <w:t>1.ОРГАНИЗАТОР: Общество с ограниченной ответственностью "КП Консалтинг"</w:t>
            </w:r>
          </w:p>
        </w:tc>
      </w:tr>
      <w:tr w:rsidR="00100E5F" w:rsidRPr="002F50E0" w:rsidTr="00AC27A2">
        <w:trPr>
          <w:trHeight w:val="220"/>
        </w:trPr>
        <w:tc>
          <w:tcPr>
            <w:tcW w:w="573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00E5F" w:rsidRPr="00EC2D00" w:rsidRDefault="00100E5F" w:rsidP="00D1744C">
            <w:pPr>
              <w:spacing w:after="0" w:line="240" w:lineRule="auto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color w:val="000000"/>
                <w:sz w:val="16"/>
                <w:szCs w:val="16"/>
                <w:lang w:eastAsia="ru-RU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07140, г"/>
              </w:smartTagPr>
              <w:r w:rsidRPr="00EC2D00">
                <w:rPr>
                  <w:color w:val="000000"/>
                  <w:sz w:val="16"/>
                  <w:szCs w:val="16"/>
                  <w:lang w:eastAsia="ru-RU"/>
                </w:rPr>
                <w:t>107140, г</w:t>
              </w:r>
            </w:smartTag>
            <w:r w:rsidRPr="00EC2D00">
              <w:rPr>
                <w:color w:val="000000"/>
                <w:sz w:val="16"/>
                <w:szCs w:val="16"/>
                <w:lang w:eastAsia="ru-RU"/>
              </w:rPr>
              <w:t xml:space="preserve">. Москва, ул. Верхняя </w:t>
            </w:r>
            <w:proofErr w:type="spellStart"/>
            <w:r w:rsidRPr="00EC2D00">
              <w:rPr>
                <w:color w:val="000000"/>
                <w:sz w:val="16"/>
                <w:szCs w:val="16"/>
                <w:lang w:eastAsia="ru-RU"/>
              </w:rPr>
              <w:t>Красносельская</w:t>
            </w:r>
            <w:proofErr w:type="spellEnd"/>
            <w:r w:rsidRPr="00EC2D00">
              <w:rPr>
                <w:color w:val="000000"/>
                <w:sz w:val="16"/>
                <w:szCs w:val="16"/>
                <w:lang w:eastAsia="ru-RU"/>
              </w:rPr>
              <w:t>, д.10, корп. 7А</w:t>
            </w:r>
          </w:p>
        </w:tc>
        <w:tc>
          <w:tcPr>
            <w:tcW w:w="4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00E5F" w:rsidRPr="00EC2D00" w:rsidRDefault="00100E5F" w:rsidP="00D1744C">
            <w:pPr>
              <w:spacing w:after="0" w:line="240" w:lineRule="auto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color w:val="000000"/>
                <w:sz w:val="16"/>
                <w:szCs w:val="16"/>
                <w:lang w:eastAsia="ru-RU"/>
              </w:rPr>
              <w:t>ИНН/КПП 7708788007 /</w:t>
            </w:r>
            <w:r w:rsidRPr="00EA6EF7">
              <w:rPr>
                <w:color w:val="000000"/>
                <w:sz w:val="16"/>
                <w:szCs w:val="16"/>
                <w:lang w:eastAsia="ru-RU"/>
              </w:rPr>
              <w:t>770801001</w:t>
            </w:r>
          </w:p>
        </w:tc>
      </w:tr>
      <w:tr w:rsidR="00100E5F" w:rsidRPr="002F50E0" w:rsidTr="00AC27A2">
        <w:trPr>
          <w:trHeight w:val="267"/>
        </w:trPr>
        <w:tc>
          <w:tcPr>
            <w:tcW w:w="10632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00E5F" w:rsidRPr="00EC2D00" w:rsidRDefault="00100E5F" w:rsidP="00D1744C">
            <w:pPr>
              <w:spacing w:after="0" w:line="240" w:lineRule="auto"/>
              <w:jc w:val="left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C2D00">
              <w:rPr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EC2D00">
              <w:rPr>
                <w:color w:val="000000"/>
                <w:sz w:val="16"/>
                <w:szCs w:val="16"/>
                <w:lang w:eastAsia="ru-RU"/>
              </w:rPr>
              <w:t>/с 40702810600490000709 в АО «ОТП Банк» города Москвы, к/с 30101810000000000311 БИК 44525311</w:t>
            </w:r>
          </w:p>
        </w:tc>
      </w:tr>
      <w:tr w:rsidR="00100E5F" w:rsidRPr="002F50E0" w:rsidTr="00AC27A2">
        <w:trPr>
          <w:trHeight w:val="540"/>
        </w:trPr>
        <w:tc>
          <w:tcPr>
            <w:tcW w:w="10632" w:type="dxa"/>
            <w:gridSpan w:val="1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b/>
                <w:bCs/>
                <w:color w:val="000000"/>
                <w:sz w:val="18"/>
                <w:szCs w:val="18"/>
                <w:lang w:eastAsia="ru-RU"/>
              </w:rPr>
              <w:t>2. МЕСТО ПРО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ВЕДЕНИЯ: Конференц-Центр ФГУП «В</w:t>
            </w:r>
            <w:r w:rsidRPr="00D1744C">
              <w:rPr>
                <w:b/>
                <w:bCs/>
                <w:color w:val="000000"/>
                <w:sz w:val="18"/>
                <w:szCs w:val="18"/>
                <w:lang w:eastAsia="ru-RU"/>
              </w:rPr>
              <w:t>НИИ «Центр»</w:t>
            </w:r>
            <w:r w:rsidRPr="00D1744C">
              <w:rPr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                           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1744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Адрес: г. Москва, ул. </w:t>
            </w:r>
            <w:proofErr w:type="gramStart"/>
            <w:r w:rsidRPr="00D1744C">
              <w:rPr>
                <w:b/>
                <w:bCs/>
                <w:color w:val="000000"/>
                <w:sz w:val="18"/>
                <w:szCs w:val="18"/>
                <w:lang w:eastAsia="ru-RU"/>
              </w:rPr>
              <w:t>Садовая-Кудринская</w:t>
            </w:r>
            <w:proofErr w:type="gramEnd"/>
            <w:r w:rsidRPr="00D1744C">
              <w:rPr>
                <w:b/>
                <w:bCs/>
                <w:color w:val="000000"/>
                <w:sz w:val="18"/>
                <w:szCs w:val="18"/>
                <w:lang w:eastAsia="ru-RU"/>
              </w:rPr>
              <w:t>, д.11, строение 1</w:t>
            </w:r>
          </w:p>
        </w:tc>
      </w:tr>
      <w:tr w:rsidR="00AC27A2" w:rsidRPr="002F50E0" w:rsidTr="00AC27A2">
        <w:trPr>
          <w:trHeight w:val="300"/>
        </w:trPr>
        <w:tc>
          <w:tcPr>
            <w:tcW w:w="471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b/>
                <w:bCs/>
                <w:color w:val="000000"/>
                <w:sz w:val="18"/>
                <w:szCs w:val="18"/>
                <w:lang w:eastAsia="ru-RU"/>
              </w:rPr>
              <w:t>3. ОРГАНИЗАЦИЯ-УЧАСТНИК</w:t>
            </w:r>
          </w:p>
        </w:tc>
        <w:tc>
          <w:tcPr>
            <w:tcW w:w="109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00E5F" w:rsidRPr="002F50E0" w:rsidTr="00AC27A2">
        <w:trPr>
          <w:trHeight w:val="300"/>
        </w:trPr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color w:val="000000"/>
                <w:sz w:val="18"/>
                <w:szCs w:val="18"/>
                <w:lang w:eastAsia="ru-RU"/>
              </w:rPr>
              <w:t>Наименование:</w:t>
            </w:r>
          </w:p>
        </w:tc>
        <w:tc>
          <w:tcPr>
            <w:tcW w:w="921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100E5F" w:rsidRPr="00D1744C" w:rsidRDefault="00100E5F" w:rsidP="007322C3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00E5F" w:rsidRPr="002F50E0" w:rsidTr="00FC2D81">
        <w:trPr>
          <w:trHeight w:val="342"/>
        </w:trPr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color w:val="000000"/>
                <w:sz w:val="18"/>
                <w:szCs w:val="18"/>
                <w:lang w:eastAsia="ru-RU"/>
              </w:rPr>
              <w:t>Юридический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1744C">
              <w:rPr>
                <w:color w:val="000000"/>
                <w:sz w:val="18"/>
                <w:szCs w:val="18"/>
                <w:lang w:eastAsia="ru-RU"/>
              </w:rPr>
              <w:t>адрес:</w:t>
            </w:r>
          </w:p>
        </w:tc>
        <w:tc>
          <w:tcPr>
            <w:tcW w:w="921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00E5F" w:rsidRPr="002F50E0" w:rsidTr="00AC27A2">
        <w:trPr>
          <w:trHeight w:val="300"/>
        </w:trPr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color w:val="000000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921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00E5F" w:rsidRPr="002F50E0" w:rsidTr="00AC27A2">
        <w:trPr>
          <w:trHeight w:val="300"/>
        </w:trPr>
        <w:tc>
          <w:tcPr>
            <w:tcW w:w="471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color w:val="000000"/>
                <w:sz w:val="18"/>
                <w:szCs w:val="18"/>
                <w:lang w:eastAsia="ru-RU"/>
              </w:rPr>
              <w:t>Банковские реквизиты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color w:val="000000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48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00E5F" w:rsidRPr="002F50E0" w:rsidTr="00AC27A2">
        <w:trPr>
          <w:trHeight w:val="300"/>
        </w:trPr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color w:val="000000"/>
                <w:sz w:val="18"/>
                <w:szCs w:val="18"/>
                <w:lang w:eastAsia="ru-RU"/>
              </w:rPr>
              <w:t>К/С №</w:t>
            </w:r>
          </w:p>
        </w:tc>
        <w:tc>
          <w:tcPr>
            <w:tcW w:w="32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0E5F" w:rsidRPr="00D1744C" w:rsidRDefault="00100E5F" w:rsidP="007322C3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1744C">
              <w:rPr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D1744C">
              <w:rPr>
                <w:color w:val="000000"/>
                <w:sz w:val="18"/>
                <w:szCs w:val="18"/>
                <w:lang w:eastAsia="ru-RU"/>
              </w:rPr>
              <w:t>/С №</w:t>
            </w:r>
          </w:p>
        </w:tc>
        <w:tc>
          <w:tcPr>
            <w:tcW w:w="48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00E5F" w:rsidRPr="002F50E0" w:rsidTr="00AC27A2">
        <w:trPr>
          <w:trHeight w:val="300"/>
        </w:trPr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color w:val="000000"/>
                <w:sz w:val="18"/>
                <w:szCs w:val="18"/>
                <w:lang w:eastAsia="ru-RU"/>
              </w:rPr>
              <w:t>в Банке</w:t>
            </w:r>
          </w:p>
        </w:tc>
        <w:tc>
          <w:tcPr>
            <w:tcW w:w="9214" w:type="dxa"/>
            <w:gridSpan w:val="11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0E5F" w:rsidRPr="00D1744C" w:rsidRDefault="00100E5F" w:rsidP="007322C3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00E5F" w:rsidRPr="002F50E0" w:rsidTr="00EF13BE">
        <w:trPr>
          <w:trHeight w:val="289"/>
        </w:trPr>
        <w:tc>
          <w:tcPr>
            <w:tcW w:w="471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00E5F" w:rsidRPr="00D1744C" w:rsidRDefault="00100E5F" w:rsidP="009B342D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Первичные документы (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ненужное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зачеркнуть)</w:t>
            </w:r>
          </w:p>
        </w:tc>
        <w:tc>
          <w:tcPr>
            <w:tcW w:w="2955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0E5F" w:rsidRPr="00F9143E" w:rsidRDefault="00100E5F" w:rsidP="001616E5">
            <w:pPr>
              <w:pStyle w:val="ab"/>
              <w:numPr>
                <w:ilvl w:val="0"/>
                <w:numId w:val="2"/>
              </w:num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Счет-оферта</w:t>
            </w:r>
          </w:p>
        </w:tc>
        <w:tc>
          <w:tcPr>
            <w:tcW w:w="296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0E5F" w:rsidRPr="00F9143E" w:rsidRDefault="00100E5F" w:rsidP="001616E5">
            <w:pPr>
              <w:pStyle w:val="ab"/>
              <w:numPr>
                <w:ilvl w:val="0"/>
                <w:numId w:val="2"/>
              </w:num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Договор и счет</w:t>
            </w:r>
          </w:p>
        </w:tc>
      </w:tr>
      <w:tr w:rsidR="00100E5F" w:rsidRPr="002F50E0" w:rsidTr="00AC27A2">
        <w:trPr>
          <w:trHeight w:val="300"/>
        </w:trPr>
        <w:tc>
          <w:tcPr>
            <w:tcW w:w="10632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color w:val="000000"/>
                <w:sz w:val="18"/>
                <w:szCs w:val="18"/>
                <w:lang w:eastAsia="ru-RU"/>
              </w:rPr>
              <w:t>Сведения о руководителе, подписывающем договор:</w:t>
            </w:r>
          </w:p>
        </w:tc>
      </w:tr>
      <w:tr w:rsidR="00100E5F" w:rsidRPr="002F50E0" w:rsidTr="00AC27A2">
        <w:trPr>
          <w:trHeight w:val="300"/>
        </w:trPr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2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0E5F" w:rsidRPr="00D1744C" w:rsidRDefault="00100E5F" w:rsidP="007322C3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48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00E5F" w:rsidRPr="002F50E0" w:rsidTr="00AC27A2">
        <w:trPr>
          <w:trHeight w:val="300"/>
        </w:trPr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32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0E5F" w:rsidRPr="00D1744C" w:rsidRDefault="00100E5F" w:rsidP="007322C3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48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00E5F" w:rsidRPr="002F50E0" w:rsidTr="00EF13BE">
        <w:trPr>
          <w:trHeight w:val="289"/>
        </w:trPr>
        <w:tc>
          <w:tcPr>
            <w:tcW w:w="4713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color w:val="000000"/>
                <w:sz w:val="18"/>
                <w:szCs w:val="18"/>
                <w:lang w:eastAsia="ru-RU"/>
              </w:rPr>
              <w:t>руководитель действует на основании</w:t>
            </w:r>
            <w:r w:rsidRPr="00D1744C">
              <w:rPr>
                <w:color w:val="000000"/>
                <w:sz w:val="18"/>
                <w:szCs w:val="18"/>
                <w:lang w:eastAsia="ru-RU"/>
              </w:rPr>
              <w:br/>
              <w:t>(Устава / доверенности № от ДД.ММ</w:t>
            </w:r>
            <w:proofErr w:type="gramStart"/>
            <w:r w:rsidRPr="00D1744C">
              <w:rPr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D1744C">
              <w:rPr>
                <w:color w:val="000000"/>
                <w:sz w:val="18"/>
                <w:szCs w:val="18"/>
                <w:lang w:eastAsia="ru-RU"/>
              </w:rPr>
              <w:t>Г.)</w:t>
            </w:r>
          </w:p>
        </w:tc>
        <w:tc>
          <w:tcPr>
            <w:tcW w:w="5919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00E5F" w:rsidRPr="002F50E0" w:rsidTr="00AC27A2">
        <w:trPr>
          <w:trHeight w:val="300"/>
        </w:trPr>
        <w:tc>
          <w:tcPr>
            <w:tcW w:w="471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color w:val="000000"/>
                <w:sz w:val="18"/>
                <w:szCs w:val="18"/>
                <w:lang w:eastAsia="ru-RU"/>
              </w:rPr>
              <w:t>Контактное лицо (ФИО, должность, телефон, e-</w:t>
            </w:r>
            <w:proofErr w:type="spellStart"/>
            <w:r w:rsidRPr="00D1744C">
              <w:rPr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D1744C">
              <w:rPr>
                <w:color w:val="000000"/>
                <w:sz w:val="18"/>
                <w:szCs w:val="18"/>
                <w:lang w:eastAsia="ru-RU"/>
              </w:rPr>
              <w:t>):</w:t>
            </w:r>
          </w:p>
        </w:tc>
        <w:tc>
          <w:tcPr>
            <w:tcW w:w="5919" w:type="dxa"/>
            <w:gridSpan w:val="7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00E5F" w:rsidRPr="002F50E0" w:rsidTr="00AC27A2">
        <w:trPr>
          <w:trHeight w:val="517"/>
        </w:trPr>
        <w:tc>
          <w:tcPr>
            <w:tcW w:w="4713" w:type="dxa"/>
            <w:gridSpan w:val="5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1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00E5F" w:rsidRPr="002F50E0" w:rsidTr="0092708E">
        <w:trPr>
          <w:trHeight w:val="315"/>
        </w:trPr>
        <w:tc>
          <w:tcPr>
            <w:tcW w:w="1063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00E5F" w:rsidRPr="00D1744C" w:rsidRDefault="00100E5F" w:rsidP="00DF24C6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color w:val="000000"/>
                <w:sz w:val="18"/>
                <w:szCs w:val="18"/>
                <w:lang w:eastAsia="ru-RU"/>
              </w:rPr>
              <w:t>Участники семинара:</w:t>
            </w:r>
          </w:p>
        </w:tc>
      </w:tr>
      <w:tr w:rsidR="00100E5F" w:rsidRPr="002F50E0" w:rsidTr="00AC27A2">
        <w:trPr>
          <w:trHeight w:val="12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329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00E5F" w:rsidRPr="00D1744C" w:rsidRDefault="00100E5F" w:rsidP="00AF659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4820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00E5F" w:rsidRPr="002F50E0" w:rsidTr="00AC27A2">
        <w:trPr>
          <w:trHeight w:val="182"/>
        </w:trPr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32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00E5F" w:rsidRPr="00D1744C" w:rsidRDefault="00100E5F" w:rsidP="00AF659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48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00E5F" w:rsidRPr="002F50E0" w:rsidTr="00AC27A2">
        <w:trPr>
          <w:trHeight w:val="101"/>
        </w:trPr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32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100E5F" w:rsidRPr="00D1744C" w:rsidRDefault="00100E5F" w:rsidP="00AF659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48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00E5F" w:rsidRPr="002F50E0" w:rsidTr="00AC27A2">
        <w:trPr>
          <w:trHeight w:val="118"/>
        </w:trPr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00E5F" w:rsidRPr="00D1744C" w:rsidRDefault="00100E5F" w:rsidP="00AF659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2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00E5F" w:rsidRPr="002F50E0" w:rsidTr="00AC27A2">
        <w:trPr>
          <w:trHeight w:val="65"/>
        </w:trPr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00E5F" w:rsidRPr="00D1744C" w:rsidRDefault="00100E5F" w:rsidP="00AF659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48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00E5F" w:rsidRPr="002F50E0" w:rsidTr="00AC27A2">
        <w:trPr>
          <w:trHeight w:val="203"/>
        </w:trPr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00E5F" w:rsidRPr="00D1744C" w:rsidRDefault="00100E5F" w:rsidP="00AF659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color w:val="000000"/>
                <w:sz w:val="18"/>
                <w:szCs w:val="18"/>
                <w:lang w:eastAsia="ru-RU"/>
              </w:rPr>
              <w:t>e-</w:t>
            </w:r>
            <w:proofErr w:type="spellStart"/>
            <w:r w:rsidRPr="00D1744C">
              <w:rPr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3295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color w:val="000000"/>
                <w:sz w:val="18"/>
                <w:szCs w:val="18"/>
                <w:lang w:eastAsia="ru-RU"/>
              </w:rPr>
              <w:t>e-</w:t>
            </w:r>
            <w:proofErr w:type="spellStart"/>
            <w:r w:rsidRPr="00D1744C">
              <w:rPr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4820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00E5F" w:rsidRPr="002F50E0" w:rsidTr="00AC27A2">
        <w:trPr>
          <w:trHeight w:val="6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00E5F" w:rsidRPr="00D1744C" w:rsidRDefault="00100E5F" w:rsidP="00AF659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329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100E5F" w:rsidRPr="00D1744C" w:rsidRDefault="00100E5F" w:rsidP="00AF659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00E5F" w:rsidRPr="00D1744C" w:rsidRDefault="00100E5F" w:rsidP="00AF659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4820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0E5F" w:rsidRPr="00D1744C" w:rsidRDefault="00100E5F" w:rsidP="00AF659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00E5F" w:rsidRPr="002F50E0" w:rsidTr="00AC27A2">
        <w:trPr>
          <w:trHeight w:val="89"/>
        </w:trPr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00E5F" w:rsidRPr="00D1744C" w:rsidRDefault="00100E5F" w:rsidP="00AF659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32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100E5F" w:rsidRPr="00D1744C" w:rsidRDefault="00100E5F" w:rsidP="00AF659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00E5F" w:rsidRPr="00D1744C" w:rsidRDefault="00100E5F" w:rsidP="00AF659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48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0E5F" w:rsidRPr="00D1744C" w:rsidRDefault="00100E5F" w:rsidP="00AF659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00E5F" w:rsidRPr="002F50E0" w:rsidTr="00AC27A2">
        <w:trPr>
          <w:trHeight w:val="149"/>
        </w:trPr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00E5F" w:rsidRPr="00D1744C" w:rsidRDefault="00100E5F" w:rsidP="00AF659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32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100E5F" w:rsidRPr="00D1744C" w:rsidRDefault="00100E5F" w:rsidP="00AF659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100E5F" w:rsidRPr="00D1744C" w:rsidRDefault="00100E5F" w:rsidP="00AF659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48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0E5F" w:rsidRPr="00D1744C" w:rsidRDefault="00100E5F" w:rsidP="00AF659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00E5F" w:rsidRPr="002F50E0" w:rsidTr="00AC27A2">
        <w:trPr>
          <w:trHeight w:val="60"/>
        </w:trPr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00E5F" w:rsidRPr="00D1744C" w:rsidRDefault="00100E5F" w:rsidP="00AF659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2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00E5F" w:rsidRPr="002F50E0" w:rsidTr="00AC27A2">
        <w:trPr>
          <w:trHeight w:val="89"/>
        </w:trPr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00E5F" w:rsidRPr="00D1744C" w:rsidRDefault="00100E5F" w:rsidP="00AF659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48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00E5F" w:rsidRPr="002F50E0" w:rsidTr="00AC27A2">
        <w:trPr>
          <w:trHeight w:val="149"/>
        </w:trPr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00E5F" w:rsidRPr="00D1744C" w:rsidRDefault="00100E5F" w:rsidP="00AF659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color w:val="000000"/>
                <w:sz w:val="18"/>
                <w:szCs w:val="18"/>
                <w:lang w:eastAsia="ru-RU"/>
              </w:rPr>
              <w:t>e-</w:t>
            </w:r>
            <w:proofErr w:type="spellStart"/>
            <w:r w:rsidRPr="00D1744C">
              <w:rPr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3295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color w:val="000000"/>
                <w:sz w:val="18"/>
                <w:szCs w:val="18"/>
                <w:lang w:eastAsia="ru-RU"/>
              </w:rPr>
              <w:t>e-</w:t>
            </w:r>
            <w:proofErr w:type="spellStart"/>
            <w:r w:rsidRPr="00D1744C">
              <w:rPr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4820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4D90" w:rsidRPr="002F50E0" w:rsidTr="00384D90">
        <w:trPr>
          <w:trHeight w:val="462"/>
        </w:trPr>
        <w:tc>
          <w:tcPr>
            <w:tcW w:w="467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84D90" w:rsidRDefault="00384D90" w:rsidP="00384D90">
            <w:pP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b/>
                <w:bCs/>
                <w:color w:val="000000"/>
                <w:sz w:val="18"/>
                <w:szCs w:val="18"/>
                <w:lang w:eastAsia="ru-RU"/>
              </w:rPr>
              <w:t>4. СТОИМОСТЬ УЧАСТИЯ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:  </w:t>
            </w:r>
          </w:p>
          <w:p w:rsidR="00384D90" w:rsidRDefault="00384D90" w:rsidP="00384D90">
            <w:pP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color w:val="000000"/>
                <w:sz w:val="18"/>
                <w:szCs w:val="18"/>
                <w:lang w:eastAsia="ru-RU"/>
              </w:rPr>
              <w:t>(согласно п. 2 ст. 346.11 НК РФ НДС не облагается</w:t>
            </w:r>
            <w:r w:rsidR="00EF13BE">
              <w:rPr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1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84D90" w:rsidRPr="00D1744C" w:rsidRDefault="00384D90" w:rsidP="00384D9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22"/>
                <w:lang w:eastAsia="ru-RU"/>
              </w:rPr>
              <w:t>ОЧНО - 49 500</w:t>
            </w:r>
            <w:r w:rsidRPr="00D1744C">
              <w:rPr>
                <w:b/>
                <w:bCs/>
                <w:color w:val="000000"/>
                <w:sz w:val="22"/>
                <w:lang w:eastAsia="ru-RU"/>
              </w:rPr>
              <w:t xml:space="preserve"> ₽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84D90" w:rsidRPr="00384D90" w:rsidRDefault="00384D90" w:rsidP="00384D90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384D90">
              <w:rPr>
                <w:b/>
                <w:bCs/>
                <w:color w:val="000000"/>
                <w:sz w:val="22"/>
                <w:lang w:eastAsia="ru-RU"/>
              </w:rPr>
              <w:t>ОН-ЛАЙН – 44 500 ₽</w:t>
            </w:r>
          </w:p>
        </w:tc>
      </w:tr>
      <w:tr w:rsidR="00100E5F" w:rsidRPr="002F50E0" w:rsidTr="00AC27A2">
        <w:trPr>
          <w:trHeight w:val="300"/>
        </w:trPr>
        <w:tc>
          <w:tcPr>
            <w:tcW w:w="10632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b/>
                <w:bCs/>
                <w:color w:val="000000"/>
                <w:sz w:val="18"/>
                <w:szCs w:val="18"/>
                <w:lang w:eastAsia="ru-RU"/>
              </w:rPr>
              <w:t>4.1. Стоимость с учетом скидок на участие второго и последующих участников от одного предприятия:</w:t>
            </w:r>
          </w:p>
        </w:tc>
      </w:tr>
      <w:tr w:rsidR="00100E5F" w:rsidRPr="002F50E0" w:rsidTr="00384D90">
        <w:trPr>
          <w:trHeight w:val="300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b/>
                <w:bCs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2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участника</w:t>
            </w:r>
          </w:p>
        </w:tc>
        <w:tc>
          <w:tcPr>
            <w:tcW w:w="35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 участника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100E5F" w:rsidRPr="0055300C" w:rsidRDefault="00100E5F" w:rsidP="00D1744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участника</w:t>
            </w:r>
          </w:p>
        </w:tc>
      </w:tr>
      <w:tr w:rsidR="00100E5F" w:rsidRPr="002F50E0" w:rsidTr="00384D90">
        <w:trPr>
          <w:trHeight w:val="300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color w:val="000000"/>
                <w:sz w:val="18"/>
                <w:szCs w:val="18"/>
                <w:lang w:eastAsia="ru-RU"/>
              </w:rPr>
              <w:t>Скидка на участника</w:t>
            </w:r>
          </w:p>
        </w:tc>
        <w:tc>
          <w:tcPr>
            <w:tcW w:w="2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color w:val="000000"/>
                <w:sz w:val="18"/>
                <w:szCs w:val="18"/>
                <w:lang w:eastAsia="ru-RU"/>
              </w:rPr>
              <w:t>-10%</w:t>
            </w:r>
          </w:p>
        </w:tc>
        <w:tc>
          <w:tcPr>
            <w:tcW w:w="35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color w:val="000000"/>
                <w:sz w:val="18"/>
                <w:szCs w:val="18"/>
                <w:lang w:eastAsia="ru-RU"/>
              </w:rPr>
              <w:t>-15%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color w:val="000000"/>
                <w:sz w:val="18"/>
                <w:szCs w:val="18"/>
                <w:lang w:eastAsia="ru-RU"/>
              </w:rPr>
              <w:t>-20%</w:t>
            </w:r>
          </w:p>
        </w:tc>
      </w:tr>
      <w:tr w:rsidR="00100E5F" w:rsidRPr="002F50E0" w:rsidTr="00384D90">
        <w:trPr>
          <w:trHeight w:val="300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384D90" w:rsidRDefault="00100E5F" w:rsidP="00384D90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color w:val="000000"/>
                <w:sz w:val="18"/>
                <w:szCs w:val="18"/>
                <w:lang w:eastAsia="ru-RU"/>
              </w:rPr>
              <w:t xml:space="preserve">Общая </w:t>
            </w:r>
            <w:r w:rsidR="00384D90">
              <w:rPr>
                <w:color w:val="000000"/>
                <w:sz w:val="18"/>
                <w:szCs w:val="18"/>
                <w:lang w:eastAsia="ru-RU"/>
              </w:rPr>
              <w:t>с</w:t>
            </w:r>
            <w:r w:rsidRPr="00D1744C">
              <w:rPr>
                <w:color w:val="000000"/>
                <w:sz w:val="18"/>
                <w:szCs w:val="18"/>
                <w:lang w:eastAsia="ru-RU"/>
              </w:rPr>
              <w:t>тоимость</w:t>
            </w:r>
          </w:p>
          <w:p w:rsidR="00100E5F" w:rsidRPr="00D1744C" w:rsidRDefault="00384D90" w:rsidP="00384D90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(очно)</w:t>
            </w:r>
          </w:p>
        </w:tc>
        <w:tc>
          <w:tcPr>
            <w:tcW w:w="2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100E5F" w:rsidRPr="00D1744C" w:rsidRDefault="00EA1CE8" w:rsidP="00EA1CE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  <w:r w:rsidR="00100E5F">
              <w:rPr>
                <w:color w:val="000000"/>
                <w:sz w:val="18"/>
                <w:szCs w:val="18"/>
                <w:lang w:eastAsia="ru-RU"/>
              </w:rPr>
              <w:t>4 0</w:t>
            </w:r>
            <w:r>
              <w:rPr>
                <w:color w:val="000000"/>
                <w:sz w:val="18"/>
                <w:szCs w:val="18"/>
                <w:lang w:eastAsia="ru-RU"/>
              </w:rPr>
              <w:t>50</w:t>
            </w:r>
            <w:r w:rsidR="00100E5F" w:rsidRPr="00D1744C">
              <w:rPr>
                <w:color w:val="000000"/>
                <w:sz w:val="18"/>
                <w:szCs w:val="18"/>
                <w:lang w:eastAsia="ru-RU"/>
              </w:rPr>
              <w:t xml:space="preserve"> ₽</w:t>
            </w:r>
          </w:p>
        </w:tc>
        <w:tc>
          <w:tcPr>
            <w:tcW w:w="35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100E5F" w:rsidRPr="00D1744C" w:rsidRDefault="00100E5F" w:rsidP="00EA1CE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EA1CE8">
              <w:rPr>
                <w:color w:val="000000"/>
                <w:sz w:val="18"/>
                <w:szCs w:val="18"/>
                <w:lang w:eastAsia="ru-RU"/>
              </w:rPr>
              <w:t>36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A1CE8">
              <w:rPr>
                <w:color w:val="000000"/>
                <w:sz w:val="18"/>
                <w:szCs w:val="18"/>
                <w:lang w:eastAsia="ru-RU"/>
              </w:rPr>
              <w:t>125</w:t>
            </w:r>
            <w:r w:rsidRPr="00D1744C">
              <w:rPr>
                <w:color w:val="000000"/>
                <w:sz w:val="18"/>
                <w:szCs w:val="18"/>
                <w:lang w:eastAsia="ru-RU"/>
              </w:rPr>
              <w:t xml:space="preserve"> ₽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100E5F" w:rsidRPr="00D1744C" w:rsidRDefault="00100E5F" w:rsidP="00EA1CE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EA1CE8">
              <w:rPr>
                <w:color w:val="000000"/>
                <w:sz w:val="18"/>
                <w:szCs w:val="18"/>
                <w:lang w:eastAsia="ru-RU"/>
              </w:rPr>
              <w:t>75 725</w:t>
            </w:r>
            <w:r w:rsidRPr="00D1744C">
              <w:rPr>
                <w:color w:val="000000"/>
                <w:sz w:val="18"/>
                <w:szCs w:val="18"/>
                <w:lang w:eastAsia="ru-RU"/>
              </w:rPr>
              <w:t xml:space="preserve"> ₽</w:t>
            </w:r>
          </w:p>
        </w:tc>
      </w:tr>
      <w:tr w:rsidR="00384D90" w:rsidRPr="002F50E0" w:rsidTr="00384D90">
        <w:trPr>
          <w:trHeight w:val="300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384D90" w:rsidRDefault="00384D90" w:rsidP="00D1744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color w:val="000000"/>
                <w:sz w:val="18"/>
                <w:szCs w:val="18"/>
                <w:lang w:eastAsia="ru-RU"/>
              </w:rPr>
              <w:t>Общая стоимость</w:t>
            </w:r>
          </w:p>
          <w:p w:rsidR="00384D90" w:rsidRPr="00D1744C" w:rsidRDefault="00384D90" w:rsidP="00D1744C">
            <w:pPr>
              <w:spacing w:after="0" w:line="240" w:lineRule="auto"/>
              <w:jc w:val="lef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(он-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лайн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384D90" w:rsidRDefault="00384D90" w:rsidP="00EA1CE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84 550</w:t>
            </w:r>
            <w:r w:rsidRPr="00D1744C">
              <w:rPr>
                <w:color w:val="000000"/>
                <w:sz w:val="18"/>
                <w:szCs w:val="18"/>
                <w:lang w:eastAsia="ru-RU"/>
              </w:rPr>
              <w:t xml:space="preserve"> ₽</w:t>
            </w:r>
          </w:p>
        </w:tc>
        <w:tc>
          <w:tcPr>
            <w:tcW w:w="35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384D90" w:rsidRDefault="00384D90" w:rsidP="00EA1CE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122 375</w:t>
            </w:r>
            <w:r w:rsidRPr="00D1744C">
              <w:rPr>
                <w:color w:val="000000"/>
                <w:sz w:val="18"/>
                <w:szCs w:val="18"/>
                <w:lang w:eastAsia="ru-RU"/>
              </w:rPr>
              <w:t xml:space="preserve"> ₽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:rsidR="00384D90" w:rsidRDefault="00384D90" w:rsidP="00EA1CE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157 975</w:t>
            </w:r>
            <w:r w:rsidRPr="00D1744C">
              <w:rPr>
                <w:color w:val="000000"/>
                <w:sz w:val="18"/>
                <w:szCs w:val="18"/>
                <w:lang w:eastAsia="ru-RU"/>
              </w:rPr>
              <w:t xml:space="preserve"> ₽</w:t>
            </w:r>
          </w:p>
        </w:tc>
      </w:tr>
      <w:tr w:rsidR="00100E5F" w:rsidRPr="002F50E0" w:rsidTr="00AC27A2">
        <w:trPr>
          <w:trHeight w:val="450"/>
        </w:trPr>
        <w:tc>
          <w:tcPr>
            <w:tcW w:w="10632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lef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44C">
              <w:rPr>
                <w:b/>
                <w:bCs/>
                <w:color w:val="000000"/>
                <w:sz w:val="16"/>
                <w:szCs w:val="16"/>
                <w:lang w:eastAsia="ru-RU"/>
              </w:rPr>
              <w:t>Скидки не суммируются. Максимально возможная скидка составляет 25% (при регистрации 6 и более участников). Для постоянных участников действует скидка -5%.</w:t>
            </w:r>
          </w:p>
        </w:tc>
      </w:tr>
      <w:tr w:rsidR="00100E5F" w:rsidRPr="002F50E0" w:rsidTr="00384D90">
        <w:trPr>
          <w:trHeight w:val="300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b/>
                <w:bCs/>
                <w:color w:val="000000"/>
                <w:sz w:val="18"/>
                <w:szCs w:val="18"/>
                <w:lang w:eastAsia="ru-RU"/>
              </w:rPr>
              <w:t>Формат обучения</w:t>
            </w:r>
          </w:p>
        </w:tc>
        <w:tc>
          <w:tcPr>
            <w:tcW w:w="270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5941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b/>
                <w:bCs/>
                <w:color w:val="000000"/>
                <w:sz w:val="18"/>
                <w:szCs w:val="18"/>
                <w:lang w:eastAsia="ru-RU"/>
              </w:rPr>
              <w:t>Итого, руб.</w:t>
            </w:r>
          </w:p>
        </w:tc>
      </w:tr>
      <w:tr w:rsidR="00384D90" w:rsidRPr="002F50E0" w:rsidTr="00384D90">
        <w:trPr>
          <w:trHeight w:val="29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384D90" w:rsidRPr="00D1744C" w:rsidRDefault="00384D90" w:rsidP="00D1744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color w:val="000000"/>
                <w:sz w:val="18"/>
                <w:szCs w:val="18"/>
                <w:lang w:eastAsia="ru-RU"/>
              </w:rPr>
              <w:t>Очный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84D90" w:rsidRPr="00D1744C" w:rsidRDefault="00384D90" w:rsidP="007322C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84D90" w:rsidRPr="00D1744C" w:rsidRDefault="00384D90" w:rsidP="00D1744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00E5F" w:rsidRPr="002F50E0" w:rsidTr="00384D90">
        <w:trPr>
          <w:trHeight w:val="29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384D90" w:rsidRPr="00D1744C" w:rsidRDefault="00384D90" w:rsidP="00384D9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Он-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лайн</w:t>
            </w:r>
            <w:proofErr w:type="spellEnd"/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00E5F" w:rsidRPr="00D1744C" w:rsidRDefault="00100E5F" w:rsidP="007322C3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4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00E5F" w:rsidRPr="002F50E0" w:rsidTr="00384D90">
        <w:trPr>
          <w:trHeight w:val="300"/>
        </w:trPr>
        <w:tc>
          <w:tcPr>
            <w:tcW w:w="10632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100E5F" w:rsidRPr="00D1744C" w:rsidRDefault="00100E5F" w:rsidP="00384D9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b/>
                <w:bCs/>
                <w:color w:val="000000"/>
                <w:sz w:val="18"/>
                <w:szCs w:val="18"/>
                <w:lang w:eastAsia="ru-RU"/>
              </w:rPr>
              <w:t>М. П.           Подпись уполномоченного лица ____________________________</w:t>
            </w:r>
          </w:p>
        </w:tc>
      </w:tr>
      <w:tr w:rsidR="00100E5F" w:rsidRPr="002F50E0" w:rsidTr="00353FA7">
        <w:trPr>
          <w:trHeight w:val="207"/>
        </w:trPr>
        <w:tc>
          <w:tcPr>
            <w:tcW w:w="10632" w:type="dxa"/>
            <w:gridSpan w:val="1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0E5F" w:rsidRPr="00D1744C" w:rsidRDefault="00100E5F" w:rsidP="00D1744C">
            <w:pPr>
              <w:spacing w:after="0" w:line="240" w:lineRule="auto"/>
              <w:jc w:val="lef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00E5F" w:rsidRPr="002F50E0" w:rsidTr="00EF13BE">
        <w:trPr>
          <w:trHeight w:val="526"/>
        </w:trPr>
        <w:tc>
          <w:tcPr>
            <w:tcW w:w="10632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00E5F" w:rsidRPr="00EC2D00" w:rsidRDefault="00100E5F" w:rsidP="00384D9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EC2D00">
              <w:rPr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Заполненный и подписанный экземпляр заявки просьба направлять в ООО «КП Консалтинг»</w:t>
            </w:r>
          </w:p>
          <w:p w:rsidR="00100E5F" w:rsidRPr="00B57EE2" w:rsidRDefault="00100E5F" w:rsidP="00384D9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EC2D00">
              <w:rPr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на адрес электронной почты: </w:t>
            </w:r>
            <w:hyperlink r:id="rId8" w:history="1">
              <w:r w:rsidRPr="002F50E0">
                <w:rPr>
                  <w:rStyle w:val="a3"/>
                  <w:b/>
                  <w:bCs/>
                  <w:sz w:val="18"/>
                  <w:szCs w:val="18"/>
                  <w:lang w:val="en-US" w:eastAsia="ru-RU"/>
                </w:rPr>
                <w:t>mail</w:t>
              </w:r>
              <w:r w:rsidRPr="002F50E0">
                <w:rPr>
                  <w:rStyle w:val="a3"/>
                  <w:b/>
                  <w:bCs/>
                  <w:sz w:val="18"/>
                  <w:szCs w:val="18"/>
                  <w:lang w:eastAsia="ru-RU"/>
                </w:rPr>
                <w:t>@</w:t>
              </w:r>
              <w:r w:rsidRPr="002F50E0">
                <w:rPr>
                  <w:rStyle w:val="a3"/>
                  <w:b/>
                  <w:bCs/>
                  <w:sz w:val="18"/>
                  <w:szCs w:val="18"/>
                  <w:lang w:val="en-US" w:eastAsia="ru-RU"/>
                </w:rPr>
                <w:t>kpkonsulting</w:t>
              </w:r>
              <w:r w:rsidRPr="002F50E0">
                <w:rPr>
                  <w:rStyle w:val="a3"/>
                  <w:b/>
                  <w:bCs/>
                  <w:sz w:val="18"/>
                  <w:szCs w:val="18"/>
                  <w:lang w:eastAsia="ru-RU"/>
                </w:rPr>
                <w:t>.</w:t>
              </w:r>
              <w:r w:rsidRPr="002F50E0">
                <w:rPr>
                  <w:rStyle w:val="a3"/>
                  <w:b/>
                  <w:bCs/>
                  <w:sz w:val="18"/>
                  <w:szCs w:val="18"/>
                  <w:lang w:val="en-US" w:eastAsia="ru-RU"/>
                </w:rPr>
                <w:t>ru</w:t>
              </w:r>
            </w:hyperlink>
            <w:r>
              <w:rPr>
                <w:b/>
                <w:bCs/>
                <w:color w:val="1D12AE"/>
                <w:sz w:val="18"/>
                <w:szCs w:val="18"/>
                <w:u w:val="single"/>
                <w:lang w:eastAsia="ru-RU"/>
              </w:rPr>
              <w:t xml:space="preserve">; </w:t>
            </w:r>
            <w:r>
              <w:rPr>
                <w:b/>
                <w:bCs/>
                <w:color w:val="1D12AE"/>
                <w:sz w:val="18"/>
                <w:szCs w:val="18"/>
                <w:u w:val="single"/>
                <w:lang w:val="en-US" w:eastAsia="ru-RU"/>
              </w:rPr>
              <w:t>mail</w:t>
            </w:r>
            <w:r w:rsidRPr="00B57EE2">
              <w:rPr>
                <w:b/>
                <w:bCs/>
                <w:color w:val="1D12AE"/>
                <w:sz w:val="18"/>
                <w:szCs w:val="18"/>
                <w:u w:val="single"/>
                <w:lang w:eastAsia="ru-RU"/>
              </w:rPr>
              <w:t>@</w:t>
            </w:r>
            <w:r>
              <w:rPr>
                <w:b/>
                <w:bCs/>
                <w:color w:val="1D12AE"/>
                <w:sz w:val="18"/>
                <w:szCs w:val="18"/>
                <w:u w:val="single"/>
                <w:lang w:val="en-US" w:eastAsia="ru-RU"/>
              </w:rPr>
              <w:t>krikunov</w:t>
            </w:r>
            <w:r w:rsidRPr="00B57EE2">
              <w:rPr>
                <w:b/>
                <w:bCs/>
                <w:color w:val="1D12AE"/>
                <w:sz w:val="18"/>
                <w:szCs w:val="18"/>
                <w:u w:val="single"/>
                <w:lang w:eastAsia="ru-RU"/>
              </w:rPr>
              <w:t>.</w:t>
            </w:r>
            <w:r>
              <w:rPr>
                <w:b/>
                <w:bCs/>
                <w:color w:val="1D12AE"/>
                <w:sz w:val="18"/>
                <w:szCs w:val="18"/>
                <w:u w:val="single"/>
                <w:lang w:val="en-US" w:eastAsia="ru-RU"/>
              </w:rPr>
              <w:t>ru</w:t>
            </w:r>
          </w:p>
          <w:p w:rsidR="00100E5F" w:rsidRPr="00D1744C" w:rsidRDefault="00100E5F" w:rsidP="00384D9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00E5F" w:rsidRPr="002F50E0" w:rsidTr="00AC27A2">
        <w:trPr>
          <w:trHeight w:val="570"/>
        </w:trPr>
        <w:tc>
          <w:tcPr>
            <w:tcW w:w="10632" w:type="dxa"/>
            <w:gridSpan w:val="1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00E5F" w:rsidRPr="00D1744C" w:rsidRDefault="00100E5F" w:rsidP="006112A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5756">
              <w:rPr>
                <w:b/>
                <w:bCs/>
                <w:color w:val="000000"/>
                <w:sz w:val="18"/>
                <w:szCs w:val="20"/>
                <w:lang w:eastAsia="ru-RU"/>
              </w:rPr>
              <w:t xml:space="preserve">Подробная информация по тел. </w:t>
            </w:r>
            <w:r w:rsidRPr="003A5756">
              <w:rPr>
                <w:color w:val="000000"/>
                <w:sz w:val="18"/>
                <w:szCs w:val="20"/>
                <w:lang w:eastAsia="ru-RU"/>
              </w:rPr>
              <w:t>8 (499) 264-77-92,</w:t>
            </w:r>
            <w:r w:rsidRPr="003A5756">
              <w:rPr>
                <w:b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3A5756">
              <w:rPr>
                <w:b/>
                <w:bCs/>
                <w:color w:val="000000"/>
                <w:sz w:val="18"/>
                <w:szCs w:val="20"/>
                <w:u w:val="single"/>
                <w:lang w:eastAsia="ru-RU"/>
              </w:rPr>
              <w:t>8 (</w:t>
            </w:r>
            <w:r>
              <w:rPr>
                <w:b/>
                <w:bCs/>
                <w:color w:val="000000"/>
                <w:sz w:val="18"/>
                <w:szCs w:val="20"/>
                <w:u w:val="single"/>
                <w:lang w:eastAsia="ru-RU"/>
              </w:rPr>
              <w:t>917</w:t>
            </w:r>
            <w:r w:rsidRPr="003A5756">
              <w:rPr>
                <w:b/>
                <w:bCs/>
                <w:color w:val="000000"/>
                <w:sz w:val="18"/>
                <w:szCs w:val="20"/>
                <w:u w:val="single"/>
                <w:lang w:eastAsia="ru-RU"/>
              </w:rPr>
              <w:t xml:space="preserve">) </w:t>
            </w:r>
            <w:r>
              <w:rPr>
                <w:b/>
                <w:bCs/>
                <w:color w:val="000000"/>
                <w:sz w:val="18"/>
                <w:szCs w:val="20"/>
                <w:u w:val="single"/>
                <w:lang w:eastAsia="ru-RU"/>
              </w:rPr>
              <w:t>511-27-21</w:t>
            </w:r>
            <w:r w:rsidRPr="003A5756">
              <w:rPr>
                <w:b/>
                <w:bCs/>
                <w:color w:val="000000"/>
                <w:sz w:val="18"/>
                <w:szCs w:val="20"/>
                <w:lang w:eastAsia="ru-RU"/>
              </w:rPr>
              <w:br/>
              <w:t>Контактн</w:t>
            </w:r>
            <w:r>
              <w:rPr>
                <w:b/>
                <w:bCs/>
                <w:color w:val="000000"/>
                <w:sz w:val="18"/>
                <w:szCs w:val="20"/>
                <w:lang w:eastAsia="ru-RU"/>
              </w:rPr>
              <w:t>ое</w:t>
            </w:r>
            <w:r w:rsidRPr="003A5756">
              <w:rPr>
                <w:b/>
                <w:bCs/>
                <w:color w:val="000000"/>
                <w:sz w:val="18"/>
                <w:szCs w:val="20"/>
                <w:lang w:eastAsia="ru-RU"/>
              </w:rPr>
              <w:t xml:space="preserve"> лиц</w:t>
            </w:r>
            <w:r>
              <w:rPr>
                <w:b/>
                <w:bCs/>
                <w:color w:val="000000"/>
                <w:sz w:val="18"/>
                <w:szCs w:val="20"/>
                <w:lang w:eastAsia="ru-RU"/>
              </w:rPr>
              <w:t>о</w:t>
            </w:r>
            <w:r w:rsidRPr="003A5756">
              <w:rPr>
                <w:b/>
                <w:bCs/>
                <w:color w:val="000000"/>
                <w:sz w:val="18"/>
                <w:szCs w:val="20"/>
                <w:lang w:eastAsia="ru-RU"/>
              </w:rPr>
              <w:t xml:space="preserve">: </w:t>
            </w:r>
            <w:r>
              <w:rPr>
                <w:b/>
                <w:bCs/>
                <w:color w:val="000000"/>
                <w:sz w:val="18"/>
                <w:szCs w:val="20"/>
                <w:lang w:eastAsia="ru-RU"/>
              </w:rPr>
              <w:t>Ольга Николаевна</w:t>
            </w:r>
            <w:r w:rsidRPr="003A5756">
              <w:rPr>
                <w:b/>
                <w:bCs/>
                <w:color w:val="000000"/>
                <w:sz w:val="18"/>
                <w:szCs w:val="20"/>
                <w:lang w:eastAsia="ru-RU"/>
              </w:rPr>
              <w:br/>
            </w:r>
            <w:r w:rsidRPr="00B57EE2">
              <w:rPr>
                <w:b/>
                <w:bCs/>
                <w:color w:val="0000FF"/>
                <w:sz w:val="18"/>
                <w:szCs w:val="20"/>
                <w:u w:val="single"/>
                <w:lang w:eastAsia="ru-RU"/>
              </w:rPr>
              <w:t>https://www.kpkonsulting.ru</w:t>
            </w:r>
          </w:p>
        </w:tc>
      </w:tr>
    </w:tbl>
    <w:p w:rsidR="00100E5F" w:rsidRDefault="00100E5F" w:rsidP="00FC2D81">
      <w:pPr>
        <w:tabs>
          <w:tab w:val="left" w:pos="4678"/>
        </w:tabs>
      </w:pPr>
    </w:p>
    <w:sectPr w:rsidR="00100E5F" w:rsidSect="00F01119">
      <w:pgSz w:w="11906" w:h="16838"/>
      <w:pgMar w:top="244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454" w:rsidRDefault="008B2454" w:rsidP="00D67DCC">
      <w:pPr>
        <w:spacing w:after="0" w:line="240" w:lineRule="auto"/>
      </w:pPr>
      <w:r>
        <w:separator/>
      </w:r>
    </w:p>
  </w:endnote>
  <w:endnote w:type="continuationSeparator" w:id="0">
    <w:p w:rsidR="008B2454" w:rsidRDefault="008B2454" w:rsidP="00D6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454" w:rsidRDefault="008B2454" w:rsidP="00D67DCC">
      <w:pPr>
        <w:spacing w:after="0" w:line="240" w:lineRule="auto"/>
      </w:pPr>
      <w:r>
        <w:separator/>
      </w:r>
    </w:p>
  </w:footnote>
  <w:footnote w:type="continuationSeparator" w:id="0">
    <w:p w:rsidR="008B2454" w:rsidRDefault="008B2454" w:rsidP="00D67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60AD2"/>
    <w:multiLevelType w:val="hybridMultilevel"/>
    <w:tmpl w:val="FFB421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02C38"/>
    <w:multiLevelType w:val="hybridMultilevel"/>
    <w:tmpl w:val="250229FE"/>
    <w:lvl w:ilvl="0" w:tplc="2E1441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6D9"/>
    <w:rsid w:val="00015AD5"/>
    <w:rsid w:val="00042454"/>
    <w:rsid w:val="000513C2"/>
    <w:rsid w:val="000A2A54"/>
    <w:rsid w:val="000B05BE"/>
    <w:rsid w:val="000B474F"/>
    <w:rsid w:val="000C0FD4"/>
    <w:rsid w:val="00100E5F"/>
    <w:rsid w:val="00110B75"/>
    <w:rsid w:val="001616E5"/>
    <w:rsid w:val="002802F7"/>
    <w:rsid w:val="002F50E0"/>
    <w:rsid w:val="00353FA7"/>
    <w:rsid w:val="00384D90"/>
    <w:rsid w:val="003A5756"/>
    <w:rsid w:val="004366AE"/>
    <w:rsid w:val="00475213"/>
    <w:rsid w:val="00505F1F"/>
    <w:rsid w:val="0050655F"/>
    <w:rsid w:val="005326CA"/>
    <w:rsid w:val="0055300C"/>
    <w:rsid w:val="00595C6F"/>
    <w:rsid w:val="005B74F5"/>
    <w:rsid w:val="006112A8"/>
    <w:rsid w:val="0061360B"/>
    <w:rsid w:val="0064247F"/>
    <w:rsid w:val="0068776C"/>
    <w:rsid w:val="006C615D"/>
    <w:rsid w:val="00723012"/>
    <w:rsid w:val="007322C3"/>
    <w:rsid w:val="00774F2F"/>
    <w:rsid w:val="00821D7A"/>
    <w:rsid w:val="0083239F"/>
    <w:rsid w:val="00861B2D"/>
    <w:rsid w:val="00877E89"/>
    <w:rsid w:val="008966F0"/>
    <w:rsid w:val="008B2454"/>
    <w:rsid w:val="008E467C"/>
    <w:rsid w:val="0092708E"/>
    <w:rsid w:val="00947DCE"/>
    <w:rsid w:val="009B342D"/>
    <w:rsid w:val="009D3044"/>
    <w:rsid w:val="009F2818"/>
    <w:rsid w:val="009F5F70"/>
    <w:rsid w:val="00A027AE"/>
    <w:rsid w:val="00A0694F"/>
    <w:rsid w:val="00A43819"/>
    <w:rsid w:val="00A61B56"/>
    <w:rsid w:val="00AC27A2"/>
    <w:rsid w:val="00AE753E"/>
    <w:rsid w:val="00AF659C"/>
    <w:rsid w:val="00B20F1C"/>
    <w:rsid w:val="00B57EE2"/>
    <w:rsid w:val="00B729E9"/>
    <w:rsid w:val="00B9681E"/>
    <w:rsid w:val="00BF5466"/>
    <w:rsid w:val="00C85834"/>
    <w:rsid w:val="00C878AE"/>
    <w:rsid w:val="00CA1149"/>
    <w:rsid w:val="00D1744C"/>
    <w:rsid w:val="00D326D9"/>
    <w:rsid w:val="00D32C94"/>
    <w:rsid w:val="00D65E4B"/>
    <w:rsid w:val="00D67DCC"/>
    <w:rsid w:val="00D94467"/>
    <w:rsid w:val="00DB789A"/>
    <w:rsid w:val="00DC39A6"/>
    <w:rsid w:val="00DF24C6"/>
    <w:rsid w:val="00E05C80"/>
    <w:rsid w:val="00EA1CE8"/>
    <w:rsid w:val="00EA6EF7"/>
    <w:rsid w:val="00EC2D00"/>
    <w:rsid w:val="00EE311A"/>
    <w:rsid w:val="00EF13BE"/>
    <w:rsid w:val="00EF1B37"/>
    <w:rsid w:val="00EF50D5"/>
    <w:rsid w:val="00F01119"/>
    <w:rsid w:val="00F54C54"/>
    <w:rsid w:val="00F9143E"/>
    <w:rsid w:val="00FA4CC4"/>
    <w:rsid w:val="00FC2D81"/>
    <w:rsid w:val="00FC5544"/>
    <w:rsid w:val="00FE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4B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65E4B"/>
    <w:pPr>
      <w:keepNext/>
      <w:keepLines/>
      <w:spacing w:before="240" w:after="240" w:line="360" w:lineRule="auto"/>
      <w:jc w:val="center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5E4B"/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uiPriority w:val="99"/>
    <w:rsid w:val="00D1744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D67DCC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D67DCC"/>
    <w:rPr>
      <w:rFonts w:ascii="Times New Roman" w:hAnsi="Times New Roman" w:cs="Times New Roman"/>
      <w:sz w:val="24"/>
    </w:rPr>
  </w:style>
  <w:style w:type="character" w:styleId="a8">
    <w:name w:val="Placeholder Text"/>
    <w:uiPriority w:val="99"/>
    <w:semiHidden/>
    <w:rsid w:val="00D32C94"/>
    <w:rPr>
      <w:rFonts w:cs="Times New Roman"/>
      <w:color w:val="808080"/>
    </w:rPr>
  </w:style>
  <w:style w:type="paragraph" w:styleId="a9">
    <w:name w:val="Balloon Text"/>
    <w:basedOn w:val="a"/>
    <w:link w:val="aa"/>
    <w:uiPriority w:val="99"/>
    <w:semiHidden/>
    <w:rsid w:val="00D3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32C9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9143E"/>
    <w:pPr>
      <w:ind w:left="720"/>
      <w:contextualSpacing/>
    </w:pPr>
  </w:style>
  <w:style w:type="paragraph" w:styleId="ac">
    <w:name w:val="Block Text"/>
    <w:basedOn w:val="a"/>
    <w:uiPriority w:val="99"/>
    <w:rsid w:val="008E467C"/>
    <w:pPr>
      <w:spacing w:after="0" w:line="240" w:lineRule="auto"/>
      <w:ind w:left="142" w:right="-284"/>
      <w:jc w:val="center"/>
    </w:pPr>
    <w:rPr>
      <w:rFonts w:ascii="Calibri" w:eastAsia="Times New Roman" w:hAnsi="Calibri" w:cs="Calibri"/>
      <w:color w:val="1F497D"/>
      <w:sz w:val="32"/>
      <w:szCs w:val="32"/>
      <w:lang w:eastAsia="ru-RU"/>
    </w:rPr>
  </w:style>
  <w:style w:type="paragraph" w:styleId="ad">
    <w:name w:val="Subtitle"/>
    <w:basedOn w:val="a"/>
    <w:next w:val="a"/>
    <w:link w:val="ae"/>
    <w:qFormat/>
    <w:locked/>
    <w:rsid w:val="00EF13BE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e">
    <w:name w:val="Подзаголовок Знак"/>
    <w:link w:val="ad"/>
    <w:rsid w:val="00EF13BE"/>
    <w:rPr>
      <w:rFonts w:ascii="Cambria" w:eastAsia="Times New Roman" w:hAnsi="Cambria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pkonsultin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341</Words>
  <Characters>1946</Characters>
  <Application>Microsoft Office Word</Application>
  <DocSecurity>0</DocSecurity>
  <Lines>16</Lines>
  <Paragraphs>4</Paragraphs>
  <ScaleCrop>false</ScaleCrop>
  <Company>Hewlett-Packard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практическом семинаре</dc:title>
  <dc:subject/>
  <dc:creator>Маргарита Сергеева</dc:creator>
  <cp:keywords/>
  <dc:description/>
  <cp:lastModifiedBy>Vladimir</cp:lastModifiedBy>
  <cp:revision>18</cp:revision>
  <cp:lastPrinted>2019-02-14T08:58:00Z</cp:lastPrinted>
  <dcterms:created xsi:type="dcterms:W3CDTF">2021-11-30T09:56:00Z</dcterms:created>
  <dcterms:modified xsi:type="dcterms:W3CDTF">2022-09-15T11:33:00Z</dcterms:modified>
</cp:coreProperties>
</file>